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42175" w14:textId="3D7E9033" w:rsidR="00C94619" w:rsidRPr="00C94619" w:rsidRDefault="00C94619" w:rsidP="00C946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19">
        <w:rPr>
          <w:rFonts w:ascii="Times New Roman" w:hAnsi="Times New Roman" w:cs="Times New Roman"/>
          <w:b/>
          <w:sz w:val="28"/>
          <w:szCs w:val="28"/>
        </w:rPr>
        <w:t xml:space="preserve">HOẠT ĐỘNG </w:t>
      </w:r>
    </w:p>
    <w:p w14:paraId="13BC5848" w14:textId="77777777" w:rsidR="002F2961" w:rsidRDefault="008412DB" w:rsidP="002F2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PHỤC VỤ XE THƯ VIỆN SỐ LƯU ĐỘNG</w:t>
      </w:r>
      <w:r w:rsidR="003B32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6477D7" w14:textId="2471F678" w:rsidR="00C94619" w:rsidRDefault="002F2961" w:rsidP="000147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2A8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theo Chương trình xây dựng Nông thôn mới, phục vụ hoàn toàn miễn phí</w:t>
      </w:r>
      <w:r w:rsidR="005403B6">
        <w:rPr>
          <w:rFonts w:ascii="Times New Roman" w:hAnsi="Times New Roman" w:cs="Times New Roman"/>
          <w:b/>
          <w:sz w:val="28"/>
          <w:szCs w:val="28"/>
        </w:rPr>
        <w:t>)</w:t>
      </w:r>
      <w:r w:rsidR="003B32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09268C" w14:textId="7EFE3070" w:rsidR="002F2961" w:rsidRDefault="002F2961" w:rsidP="002F29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gian: </w:t>
      </w:r>
      <w:r w:rsidRPr="002F2961">
        <w:rPr>
          <w:rFonts w:ascii="Times New Roman" w:hAnsi="Times New Roman" w:cs="Times New Roman"/>
          <w:sz w:val="28"/>
          <w:szCs w:val="28"/>
        </w:rPr>
        <w:t>từ 7h</w:t>
      </w:r>
      <w:r w:rsidR="00F159A1">
        <w:rPr>
          <w:rFonts w:ascii="Times New Roman" w:hAnsi="Times New Roman" w:cs="Times New Roman"/>
          <w:sz w:val="28"/>
          <w:szCs w:val="28"/>
        </w:rPr>
        <w:t>15</w:t>
      </w:r>
      <w:r w:rsidR="009F1BB7">
        <w:rPr>
          <w:rFonts w:ascii="Times New Roman" w:hAnsi="Times New Roman" w:cs="Times New Roman"/>
          <w:sz w:val="28"/>
          <w:szCs w:val="28"/>
        </w:rPr>
        <w:t xml:space="preserve"> – 9h15</w:t>
      </w:r>
      <w:r w:rsidR="005740C2">
        <w:rPr>
          <w:rFonts w:ascii="Times New Roman" w:hAnsi="Times New Roman" w:cs="Times New Roman"/>
          <w:sz w:val="28"/>
          <w:szCs w:val="28"/>
        </w:rPr>
        <w:t xml:space="preserve"> ngày 14</w:t>
      </w:r>
      <w:r w:rsidRPr="002F2961">
        <w:rPr>
          <w:rFonts w:ascii="Times New Roman" w:hAnsi="Times New Roman" w:cs="Times New Roman"/>
          <w:sz w:val="28"/>
          <w:szCs w:val="28"/>
        </w:rPr>
        <w:t xml:space="preserve">/10/2024 (thứ </w:t>
      </w:r>
      <w:r w:rsidR="005740C2">
        <w:rPr>
          <w:rFonts w:ascii="Times New Roman" w:hAnsi="Times New Roman" w:cs="Times New Roman"/>
          <w:sz w:val="28"/>
          <w:szCs w:val="28"/>
        </w:rPr>
        <w:t>Hai</w:t>
      </w:r>
      <w:r w:rsidRPr="002F2961">
        <w:rPr>
          <w:rFonts w:ascii="Times New Roman" w:hAnsi="Times New Roman" w:cs="Times New Roman"/>
          <w:sz w:val="28"/>
          <w:szCs w:val="28"/>
        </w:rPr>
        <w:t>)</w:t>
      </w:r>
    </w:p>
    <w:p w14:paraId="5AC21B3A" w14:textId="01A070B8" w:rsidR="002F2961" w:rsidRDefault="002F2961" w:rsidP="002F29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Địa điểm: </w:t>
      </w:r>
      <w:r w:rsidRPr="002F2961">
        <w:rPr>
          <w:rFonts w:ascii="Times New Roman" w:hAnsi="Times New Roman" w:cs="Times New Roman"/>
          <w:sz w:val="28"/>
          <w:szCs w:val="28"/>
        </w:rPr>
        <w:t xml:space="preserve">Trường THCS </w:t>
      </w:r>
      <w:r w:rsidR="005740C2">
        <w:rPr>
          <w:rFonts w:ascii="Times New Roman" w:hAnsi="Times New Roman" w:cs="Times New Roman"/>
          <w:sz w:val="28"/>
          <w:szCs w:val="28"/>
        </w:rPr>
        <w:t>Đông Thạnh</w:t>
      </w:r>
      <w:r w:rsidRPr="002F2961">
        <w:rPr>
          <w:rFonts w:ascii="Times New Roman" w:hAnsi="Times New Roman" w:cs="Times New Roman"/>
          <w:sz w:val="28"/>
          <w:szCs w:val="28"/>
        </w:rPr>
        <w:t xml:space="preserve"> - </w:t>
      </w:r>
      <w:r w:rsidR="005740C2" w:rsidRPr="005740C2">
        <w:rPr>
          <w:rFonts w:ascii="Times New Roman" w:hAnsi="Times New Roman" w:cs="Times New Roman"/>
          <w:sz w:val="28"/>
          <w:szCs w:val="28"/>
        </w:rPr>
        <w:t>18 Nguyễn Thị Điệp, ấp 1, xã Đông Thạnh, huyện Hóc Môn</w:t>
      </w:r>
      <w:bookmarkStart w:id="0" w:name="_GoBack"/>
      <w:bookmarkEnd w:id="0"/>
    </w:p>
    <w:p w14:paraId="7F4A2EC3" w14:textId="60A5C14F" w:rsidR="006B04D4" w:rsidRDefault="00B929C5" w:rsidP="006B04D4">
      <w:pPr>
        <w:spacing w:after="0"/>
        <w:rPr>
          <w:rFonts w:ascii="Times New Roman" w:hAnsi="Times New Roman" w:cs="Times New Roman"/>
          <w:bCs/>
          <w:color w:val="2E74B5" w:themeColor="accent5" w:themeShade="BF"/>
          <w:sz w:val="28"/>
          <w:szCs w:val="28"/>
        </w:rPr>
      </w:pPr>
      <w:r>
        <w:rPr>
          <w:rFonts w:ascii="Times New Roman" w:hAnsi="Times New Roman" w:cs="Times New Roman"/>
          <w:bCs/>
          <w:color w:val="2E74B5" w:themeColor="accent5" w:themeShade="BF"/>
          <w:sz w:val="28"/>
          <w:szCs w:val="28"/>
        </w:rPr>
        <w:t xml:space="preserve">* </w:t>
      </w:r>
      <w:r w:rsidR="006B04D4" w:rsidRPr="00746CA8">
        <w:rPr>
          <w:rFonts w:ascii="Times New Roman" w:hAnsi="Times New Roman" w:cs="Times New Roman"/>
          <w:bCs/>
          <w:color w:val="2E74B5" w:themeColor="accent5" w:themeShade="BF"/>
          <w:sz w:val="28"/>
          <w:szCs w:val="28"/>
        </w:rPr>
        <w:t>Xe</w:t>
      </w:r>
      <w:r>
        <w:rPr>
          <w:rFonts w:ascii="Times New Roman" w:hAnsi="Times New Roman" w:cs="Times New Roman"/>
          <w:bCs/>
          <w:color w:val="2E74B5" w:themeColor="accent5" w:themeShade="BF"/>
          <w:sz w:val="28"/>
          <w:szCs w:val="28"/>
        </w:rPr>
        <w:t xml:space="preserve"> thư viện số</w:t>
      </w:r>
      <w:r w:rsidR="006B04D4" w:rsidRPr="00746CA8">
        <w:rPr>
          <w:rFonts w:ascii="Times New Roman" w:hAnsi="Times New Roman" w:cs="Times New Roman"/>
          <w:bCs/>
          <w:color w:val="2E74B5" w:themeColor="accent5" w:themeShade="BF"/>
          <w:sz w:val="28"/>
          <w:szCs w:val="28"/>
        </w:rPr>
        <w:t xml:space="preserve"> lưu động (xe tải) vào trường lúc </w:t>
      </w:r>
      <w:r>
        <w:rPr>
          <w:rFonts w:ascii="Times New Roman" w:hAnsi="Times New Roman" w:cs="Times New Roman"/>
          <w:bCs/>
          <w:color w:val="2E74B5" w:themeColor="accent5" w:themeShade="BF"/>
          <w:sz w:val="28"/>
          <w:szCs w:val="28"/>
        </w:rPr>
        <w:t>6h30</w:t>
      </w:r>
      <w:r w:rsidR="006B04D4" w:rsidRPr="00746CA8">
        <w:rPr>
          <w:rFonts w:ascii="Times New Roman" w:hAnsi="Times New Roman" w:cs="Times New Roman"/>
          <w:bCs/>
          <w:color w:val="2E74B5" w:themeColor="accent5" w:themeShade="BF"/>
          <w:sz w:val="28"/>
          <w:szCs w:val="28"/>
        </w:rPr>
        <w:t>, nhà trường vui lòng thông báo bảo vệ mở cổng trường và hướng dẫn vị trí đ</w:t>
      </w:r>
      <w:r w:rsidR="006B04D4">
        <w:rPr>
          <w:rFonts w:ascii="Times New Roman" w:hAnsi="Times New Roman" w:cs="Times New Roman"/>
          <w:bCs/>
          <w:color w:val="2E74B5" w:themeColor="accent5" w:themeShade="BF"/>
          <w:sz w:val="28"/>
          <w:szCs w:val="28"/>
        </w:rPr>
        <w:t>ỗ</w:t>
      </w:r>
      <w:r w:rsidR="006B04D4" w:rsidRPr="00746CA8">
        <w:rPr>
          <w:rFonts w:ascii="Times New Roman" w:hAnsi="Times New Roman" w:cs="Times New Roman"/>
          <w:bCs/>
          <w:color w:val="2E74B5" w:themeColor="accent5" w:themeShade="BF"/>
          <w:sz w:val="28"/>
          <w:szCs w:val="28"/>
        </w:rPr>
        <w:t xml:space="preserve"> xe để phục vụ</w:t>
      </w:r>
      <w:r w:rsidR="006B04D4">
        <w:rPr>
          <w:rFonts w:ascii="Times New Roman" w:hAnsi="Times New Roman" w:cs="Times New Roman"/>
          <w:bCs/>
          <w:color w:val="2E74B5" w:themeColor="accent5" w:themeShade="BF"/>
          <w:sz w:val="28"/>
          <w:szCs w:val="28"/>
        </w:rPr>
        <w:t xml:space="preserve"> các em học sinh</w:t>
      </w:r>
      <w:r>
        <w:rPr>
          <w:rFonts w:ascii="Times New Roman" w:hAnsi="Times New Roman" w:cs="Times New Roman"/>
          <w:bCs/>
          <w:color w:val="2E74B5" w:themeColor="accent5" w:themeShade="BF"/>
          <w:sz w:val="28"/>
          <w:szCs w:val="28"/>
        </w:rPr>
        <w:t>.</w:t>
      </w:r>
    </w:p>
    <w:p w14:paraId="5AC20ECA" w14:textId="5FDF3B8C" w:rsidR="00B929C5" w:rsidRPr="00B929C5" w:rsidRDefault="00B929C5" w:rsidP="005740C2">
      <w:pPr>
        <w:spacing w:after="0"/>
        <w:ind w:right="-270"/>
        <w:rPr>
          <w:rFonts w:ascii="Times New Roman" w:hAnsi="Times New Roman" w:cs="Times New Roman"/>
          <w:bCs/>
          <w:color w:val="538135" w:themeColor="accent6" w:themeShade="BF"/>
          <w:sz w:val="28"/>
          <w:szCs w:val="28"/>
        </w:rPr>
      </w:pPr>
      <w:r w:rsidRPr="00B929C5">
        <w:rPr>
          <w:rFonts w:ascii="Times New Roman" w:hAnsi="Times New Roman" w:cs="Times New Roman"/>
          <w:bCs/>
          <w:color w:val="538135" w:themeColor="accent6" w:themeShade="BF"/>
          <w:sz w:val="28"/>
          <w:szCs w:val="28"/>
        </w:rPr>
        <w:t>* Chiều cao an toàn của xe lưu động là 3</w:t>
      </w:r>
      <w:r w:rsidR="005740C2">
        <w:rPr>
          <w:rFonts w:ascii="Times New Roman" w:hAnsi="Times New Roman" w:cs="Times New Roman"/>
          <w:bCs/>
          <w:color w:val="538135" w:themeColor="accent6" w:themeShade="BF"/>
          <w:sz w:val="28"/>
          <w:szCs w:val="28"/>
        </w:rPr>
        <w:t>,5</w:t>
      </w:r>
      <w:r w:rsidRPr="00B929C5">
        <w:rPr>
          <w:rFonts w:ascii="Times New Roman" w:hAnsi="Times New Roman" w:cs="Times New Roman"/>
          <w:bCs/>
          <w:color w:val="538135" w:themeColor="accent6" w:themeShade="BF"/>
          <w:sz w:val="28"/>
          <w:szCs w:val="28"/>
        </w:rPr>
        <w:t>m, trường chú ý xem cổng trường xe vào được không?</w:t>
      </w:r>
    </w:p>
    <w:p w14:paraId="79B3CACD" w14:textId="77777777" w:rsidR="006B04D4" w:rsidRPr="00746CA8" w:rsidRDefault="006B04D4" w:rsidP="006B04D4">
      <w:pPr>
        <w:spacing w:after="0"/>
        <w:rPr>
          <w:rFonts w:ascii="Times New Roman" w:hAnsi="Times New Roman" w:cs="Times New Roman"/>
          <w:bCs/>
          <w:color w:val="2E74B5" w:themeColor="accent5" w:themeShade="BF"/>
          <w:sz w:val="28"/>
          <w:szCs w:val="28"/>
        </w:rPr>
      </w:pPr>
    </w:p>
    <w:tbl>
      <w:tblPr>
        <w:tblStyle w:val="TableGrid"/>
        <w:tblW w:w="11214" w:type="dxa"/>
        <w:tblInd w:w="-293" w:type="dxa"/>
        <w:tblLook w:val="04A0" w:firstRow="1" w:lastRow="0" w:firstColumn="1" w:lastColumn="0" w:noHBand="0" w:noVBand="1"/>
      </w:tblPr>
      <w:tblGrid>
        <w:gridCol w:w="2919"/>
        <w:gridCol w:w="5271"/>
        <w:gridCol w:w="3024"/>
      </w:tblGrid>
      <w:tr w:rsidR="008B7305" w:rsidRPr="00C94619" w14:paraId="31F7915F" w14:textId="77777777" w:rsidTr="002F2961">
        <w:tc>
          <w:tcPr>
            <w:tcW w:w="2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B567A7F" w14:textId="77777777" w:rsidR="008B7305" w:rsidRPr="00C94619" w:rsidRDefault="008B7305" w:rsidP="00D05D8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46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/Địa điểm</w:t>
            </w:r>
          </w:p>
        </w:tc>
        <w:tc>
          <w:tcPr>
            <w:tcW w:w="5271" w:type="dxa"/>
            <w:tcBorders>
              <w:top w:val="single" w:sz="18" w:space="0" w:color="auto"/>
              <w:bottom w:val="single" w:sz="18" w:space="0" w:color="auto"/>
            </w:tcBorders>
          </w:tcPr>
          <w:p w14:paraId="3FA66308" w14:textId="0361DF9F" w:rsidR="008B7305" w:rsidRPr="00C94619" w:rsidRDefault="008412DB" w:rsidP="00D05D8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  <w:r w:rsidR="009B3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hoạt động</w:t>
            </w:r>
          </w:p>
        </w:tc>
        <w:tc>
          <w:tcPr>
            <w:tcW w:w="302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1FE59" w14:textId="0D96E9B5" w:rsidR="008B7305" w:rsidRPr="00C94619" w:rsidRDefault="009B362E" w:rsidP="00D05D8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điều phối</w:t>
            </w:r>
          </w:p>
        </w:tc>
      </w:tr>
      <w:tr w:rsidR="005740C2" w:rsidRPr="00C94619" w14:paraId="4D061887" w14:textId="77777777" w:rsidTr="00AF1EF9">
        <w:tc>
          <w:tcPr>
            <w:tcW w:w="291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C4C98DE" w14:textId="5EE779E7" w:rsidR="005740C2" w:rsidRPr="008B7305" w:rsidRDefault="005740C2" w:rsidP="00AF1EF9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Tiết </w:t>
            </w:r>
            <w:r w:rsidR="009F1B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(7h15 – 8h10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21917177" w14:textId="77777777" w:rsidR="005740C2" w:rsidRDefault="005740C2" w:rsidP="00AF1EF9">
            <w:pPr>
              <w:tabs>
                <w:tab w:val="left" w:pos="1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[3 lớp]</w:t>
            </w:r>
          </w:p>
          <w:p w14:paraId="63BA9C99" w14:textId="77777777" w:rsidR="005740C2" w:rsidRPr="00C94619" w:rsidRDefault="005740C2" w:rsidP="00AF1E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Tại xe thư viện lưu động</w:t>
            </w:r>
          </w:p>
        </w:tc>
        <w:tc>
          <w:tcPr>
            <w:tcW w:w="5271" w:type="dxa"/>
            <w:tcBorders>
              <w:top w:val="single" w:sz="18" w:space="0" w:color="auto"/>
            </w:tcBorders>
          </w:tcPr>
          <w:p w14:paraId="09168688" w14:textId="77777777" w:rsidR="005740C2" w:rsidRPr="002F2961" w:rsidRDefault="005740C2" w:rsidP="00AF1EF9">
            <w:pPr>
              <w:pStyle w:val="ListParagraph"/>
              <w:numPr>
                <w:ilvl w:val="0"/>
                <w:numId w:val="14"/>
              </w:numPr>
              <w:tabs>
                <w:tab w:val="left" w:pos="241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2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Khoa học vui: Bức tranh sắc màu</w:t>
            </w:r>
          </w:p>
          <w:p w14:paraId="4033C6EE" w14:textId="77777777" w:rsidR="005740C2" w:rsidRPr="008412DB" w:rsidRDefault="005740C2" w:rsidP="00AF1EF9">
            <w:pPr>
              <w:pStyle w:val="ListParagraph"/>
              <w:numPr>
                <w:ilvl w:val="0"/>
                <w:numId w:val="3"/>
              </w:numPr>
              <w:tabs>
                <w:tab w:val="left" w:pos="241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 khám phá: Ánh sáng, màu sắc ánh sáng và phản xạ ánh sáng</w:t>
            </w:r>
          </w:p>
          <w:p w14:paraId="1D6362CB" w14:textId="77777777" w:rsidR="005740C2" w:rsidRPr="008412DB" w:rsidRDefault="005740C2" w:rsidP="00AF1EF9">
            <w:pPr>
              <w:pStyle w:val="ListParagraph"/>
              <w:numPr>
                <w:ilvl w:val="0"/>
                <w:numId w:val="8"/>
              </w:numPr>
              <w:tabs>
                <w:tab w:val="left" w:pos="241"/>
              </w:tabs>
              <w:spacing w:before="120" w:after="120"/>
              <w:ind w:left="249" w:hanging="249"/>
              <w:rPr>
                <w:rFonts w:ascii="Times New Roman" w:hAnsi="Times New Roman" w:cs="Times New Roman"/>
                <w:sz w:val="28"/>
                <w:szCs w:val="28"/>
              </w:rPr>
            </w:pPr>
            <w:r w:rsidRPr="008412DB">
              <w:rPr>
                <w:rFonts w:ascii="Times New Roman" w:hAnsi="Times New Roman" w:cs="Times New Roman"/>
                <w:sz w:val="28"/>
                <w:szCs w:val="28"/>
              </w:rPr>
              <w:t>Thư viện Thành phố chuẩn bị vật liệu</w:t>
            </w:r>
          </w:p>
        </w:tc>
        <w:tc>
          <w:tcPr>
            <w:tcW w:w="3024" w:type="dxa"/>
            <w:tcBorders>
              <w:top w:val="single" w:sz="18" w:space="0" w:color="auto"/>
              <w:right w:val="single" w:sz="18" w:space="0" w:color="auto"/>
            </w:tcBorders>
          </w:tcPr>
          <w:p w14:paraId="08D1C06B" w14:textId="77777777" w:rsidR="005740C2" w:rsidRDefault="005740C2" w:rsidP="00AF1E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lượng: 2 lớp</w:t>
            </w:r>
          </w:p>
          <w:p w14:paraId="71CF84F6" w14:textId="77777777" w:rsidR="005740C2" w:rsidRDefault="005740C2" w:rsidP="00AF1E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sinh lớp 6 hoặc 7</w:t>
            </w:r>
          </w:p>
          <w:p w14:paraId="412CC522" w14:textId="77777777" w:rsidR="005740C2" w:rsidRDefault="005740C2" w:rsidP="00AF1E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giáo viên hỗ trợ giữ trật tự lớp</w:t>
            </w:r>
          </w:p>
          <w:p w14:paraId="6D937540" w14:textId="77777777" w:rsidR="005740C2" w:rsidRPr="00C94619" w:rsidRDefault="005740C2" w:rsidP="00AF1E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0C2" w:rsidRPr="00C94619" w14:paraId="334D5695" w14:textId="77777777" w:rsidTr="00AF1EF9">
        <w:tc>
          <w:tcPr>
            <w:tcW w:w="291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DE7CBAE" w14:textId="77777777" w:rsidR="005740C2" w:rsidRDefault="005740C2" w:rsidP="00AF1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1" w:type="dxa"/>
            <w:tcBorders>
              <w:bottom w:val="single" w:sz="18" w:space="0" w:color="auto"/>
            </w:tcBorders>
          </w:tcPr>
          <w:p w14:paraId="407DCDD8" w14:textId="77777777" w:rsidR="005740C2" w:rsidRPr="002F2961" w:rsidRDefault="005740C2" w:rsidP="00AF1EF9">
            <w:pPr>
              <w:pStyle w:val="ListParagraph"/>
              <w:numPr>
                <w:ilvl w:val="0"/>
                <w:numId w:val="14"/>
              </w:numPr>
              <w:tabs>
                <w:tab w:val="left" w:pos="256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2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Đọc sách </w:t>
            </w:r>
          </w:p>
          <w:p w14:paraId="354EA638" w14:textId="77777777" w:rsidR="005740C2" w:rsidRPr="009B362E" w:rsidRDefault="005740C2" w:rsidP="00AF1EF9">
            <w:pPr>
              <w:tabs>
                <w:tab w:val="left" w:pos="2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B362E">
              <w:rPr>
                <w:rFonts w:ascii="Times New Roman" w:hAnsi="Times New Roman" w:cs="Times New Roman"/>
                <w:sz w:val="28"/>
                <w:szCs w:val="28"/>
              </w:rPr>
              <w:t>Hoạt 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“</w:t>
            </w:r>
            <w:r w:rsidRPr="009B362E">
              <w:rPr>
                <w:rFonts w:ascii="Times New Roman" w:hAnsi="Times New Roman" w:cs="Times New Roman"/>
                <w:sz w:val="28"/>
                <w:szCs w:val="28"/>
              </w:rPr>
              <w:t>đoán truyện qua biểu tượng”.</w:t>
            </w:r>
          </w:p>
          <w:p w14:paraId="254B8883" w14:textId="77777777" w:rsidR="005740C2" w:rsidRPr="009B362E" w:rsidRDefault="005740C2" w:rsidP="00AF1EF9">
            <w:pPr>
              <w:tabs>
                <w:tab w:val="left" w:pos="256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B362E">
              <w:rPr>
                <w:rFonts w:ascii="Times New Roman" w:hAnsi="Times New Roman" w:cs="Times New Roman"/>
                <w:sz w:val="28"/>
                <w:szCs w:val="28"/>
              </w:rPr>
              <w:t>Đọc sách tự do.</w:t>
            </w:r>
          </w:p>
        </w:tc>
        <w:tc>
          <w:tcPr>
            <w:tcW w:w="3024" w:type="dxa"/>
            <w:tcBorders>
              <w:bottom w:val="single" w:sz="18" w:space="0" w:color="auto"/>
              <w:right w:val="single" w:sz="18" w:space="0" w:color="auto"/>
            </w:tcBorders>
          </w:tcPr>
          <w:p w14:paraId="5DC0DF15" w14:textId="77777777" w:rsidR="005740C2" w:rsidRDefault="005740C2" w:rsidP="00AF1E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lượng: 1 lớp</w:t>
            </w:r>
          </w:p>
          <w:p w14:paraId="4B3B0C22" w14:textId="77777777" w:rsidR="005740C2" w:rsidRPr="00C94619" w:rsidRDefault="005740C2" w:rsidP="00AF1E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giáo viên hỗ trợ giữ trật tự lớp</w:t>
            </w:r>
          </w:p>
        </w:tc>
      </w:tr>
      <w:tr w:rsidR="00B929C5" w:rsidRPr="00C94619" w14:paraId="621AC0A3" w14:textId="77777777" w:rsidTr="002F2961">
        <w:tc>
          <w:tcPr>
            <w:tcW w:w="291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45B77D9" w14:textId="7747D6AE" w:rsidR="00B929C5" w:rsidRPr="005740C2" w:rsidRDefault="00B929C5" w:rsidP="00B929C5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 2</w:t>
            </w:r>
            <w:r w:rsidRPr="00574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1BB7">
              <w:rPr>
                <w:rFonts w:ascii="Times New Roman" w:hAnsi="Times New Roman" w:cs="Times New Roman"/>
                <w:b/>
                <w:sz w:val="28"/>
                <w:szCs w:val="28"/>
              </w:rPr>
              <w:t>(8h15 – 9h15</w:t>
            </w:r>
            <w:r w:rsidR="009746AF" w:rsidRPr="005740C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64118B78" w14:textId="25E2D2FA" w:rsidR="00B929C5" w:rsidRDefault="00287112" w:rsidP="00B929C5">
            <w:pPr>
              <w:tabs>
                <w:tab w:val="left" w:pos="1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[3</w:t>
            </w:r>
            <w:r w:rsidR="00B929C5">
              <w:rPr>
                <w:rFonts w:ascii="Times New Roman" w:hAnsi="Times New Roman" w:cs="Times New Roman"/>
                <w:sz w:val="28"/>
                <w:szCs w:val="28"/>
              </w:rPr>
              <w:t xml:space="preserve"> lớp]</w:t>
            </w:r>
          </w:p>
          <w:p w14:paraId="102075AB" w14:textId="7527E473" w:rsidR="00B929C5" w:rsidRPr="00C94619" w:rsidRDefault="00287112" w:rsidP="00B929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r w:rsidR="00297BB2">
              <w:rPr>
                <w:rFonts w:ascii="Times New Roman" w:hAnsi="Times New Roman" w:cs="Times New Roman"/>
                <w:sz w:val="28"/>
                <w:szCs w:val="28"/>
              </w:rPr>
              <w:t>i xe thư viện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lưu động</w:t>
            </w:r>
          </w:p>
        </w:tc>
        <w:tc>
          <w:tcPr>
            <w:tcW w:w="5271" w:type="dxa"/>
            <w:tcBorders>
              <w:top w:val="single" w:sz="18" w:space="0" w:color="auto"/>
            </w:tcBorders>
          </w:tcPr>
          <w:p w14:paraId="6CE9EC7C" w14:textId="778042E2" w:rsidR="00287112" w:rsidRPr="002F2961" w:rsidRDefault="00B929C5" w:rsidP="002F2961">
            <w:pPr>
              <w:pStyle w:val="ListParagraph"/>
              <w:numPr>
                <w:ilvl w:val="0"/>
                <w:numId w:val="14"/>
              </w:numPr>
              <w:tabs>
                <w:tab w:val="left" w:pos="286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F2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Khoa học vui: </w:t>
            </w:r>
            <w:r w:rsidR="00287112" w:rsidRPr="002F2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lửa khí</w:t>
            </w:r>
          </w:p>
          <w:p w14:paraId="65223D3E" w14:textId="77777777" w:rsidR="00287112" w:rsidRDefault="00287112" w:rsidP="00287112">
            <w:pPr>
              <w:pStyle w:val="ListParagraph"/>
              <w:numPr>
                <w:ilvl w:val="0"/>
                <w:numId w:val="3"/>
              </w:numPr>
              <w:tabs>
                <w:tab w:val="left" w:pos="241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Nội dung khám phá: </w:t>
            </w:r>
            <w:r w:rsidRPr="00287112">
              <w:rPr>
                <w:rFonts w:ascii="Times New Roman" w:hAnsi="Times New Roman" w:cs="Times New Roman"/>
                <w:sz w:val="28"/>
                <w:szCs w:val="28"/>
              </w:rPr>
              <w:t>Không khí, phản lực, lực ma 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7B4DA0" w14:textId="77777777" w:rsidR="00B929C5" w:rsidRDefault="00B929C5" w:rsidP="00B929C5">
            <w:pPr>
              <w:pStyle w:val="ListParagraph"/>
              <w:numPr>
                <w:ilvl w:val="0"/>
                <w:numId w:val="6"/>
              </w:numPr>
              <w:tabs>
                <w:tab w:val="left" w:pos="241"/>
              </w:tabs>
              <w:spacing w:before="120" w:after="120"/>
              <w:ind w:left="391"/>
              <w:rPr>
                <w:rFonts w:ascii="Times New Roman" w:hAnsi="Times New Roman" w:cs="Times New Roman"/>
                <w:sz w:val="28"/>
                <w:szCs w:val="28"/>
              </w:rPr>
            </w:pPr>
            <w:r w:rsidRPr="001416B8">
              <w:rPr>
                <w:rFonts w:ascii="Times New Roman" w:hAnsi="Times New Roman" w:cs="Times New Roman"/>
                <w:sz w:val="28"/>
                <w:szCs w:val="28"/>
              </w:rPr>
              <w:t>Thư viện Thành phố chuẩn bị vật 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4ECEAD" w14:textId="2C2C57E3" w:rsidR="001874C9" w:rsidRPr="001416B8" w:rsidRDefault="001874C9" w:rsidP="00B929C5">
            <w:pPr>
              <w:pStyle w:val="ListParagraph"/>
              <w:numPr>
                <w:ilvl w:val="0"/>
                <w:numId w:val="6"/>
              </w:numPr>
              <w:tabs>
                <w:tab w:val="left" w:pos="241"/>
              </w:tabs>
              <w:spacing w:before="120" w:after="120"/>
              <w:ind w:left="391"/>
              <w:rPr>
                <w:rFonts w:ascii="Times New Roman" w:hAnsi="Times New Roman" w:cs="Times New Roman"/>
                <w:sz w:val="28"/>
                <w:szCs w:val="28"/>
              </w:rPr>
            </w:pPr>
            <w:r w:rsidRPr="005740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Trường hỗ trợ chuẩn bị 40 chai nhựa rỗng</w:t>
            </w:r>
          </w:p>
        </w:tc>
        <w:tc>
          <w:tcPr>
            <w:tcW w:w="3024" w:type="dxa"/>
            <w:tcBorders>
              <w:top w:val="single" w:sz="18" w:space="0" w:color="auto"/>
              <w:right w:val="single" w:sz="18" w:space="0" w:color="auto"/>
            </w:tcBorders>
          </w:tcPr>
          <w:p w14:paraId="1CFB65EB" w14:textId="56499F86" w:rsidR="00B929C5" w:rsidRDefault="00B929C5" w:rsidP="00B929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lượ</w:t>
            </w:r>
            <w:r w:rsidR="00287112">
              <w:rPr>
                <w:rFonts w:ascii="Times New Roman" w:hAnsi="Times New Roman" w:cs="Times New Roman"/>
                <w:sz w:val="28"/>
                <w:szCs w:val="28"/>
              </w:rPr>
              <w:t>ng: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lớp</w:t>
            </w:r>
          </w:p>
          <w:p w14:paraId="486AA0D2" w14:textId="77777777" w:rsidR="00B929C5" w:rsidRDefault="00287112" w:rsidP="002871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sinh lớp 8 hoặc 9</w:t>
            </w:r>
          </w:p>
          <w:p w14:paraId="4979AD80" w14:textId="77777777" w:rsidR="002F2961" w:rsidRDefault="002F2961" w:rsidP="002871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giáo viên hỗ trợ giữ trật tự lớp</w:t>
            </w:r>
          </w:p>
          <w:p w14:paraId="125BAD79" w14:textId="3C059D13" w:rsidR="001874C9" w:rsidRPr="00C94619" w:rsidRDefault="001874C9" w:rsidP="002871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9C5" w:rsidRPr="00C94619" w14:paraId="2C57CEFD" w14:textId="77777777" w:rsidTr="002F2961">
        <w:tc>
          <w:tcPr>
            <w:tcW w:w="291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75D2A92" w14:textId="77777777" w:rsidR="00B929C5" w:rsidRPr="00C94619" w:rsidRDefault="00B929C5" w:rsidP="00B92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1" w:type="dxa"/>
            <w:tcBorders>
              <w:bottom w:val="single" w:sz="18" w:space="0" w:color="auto"/>
            </w:tcBorders>
          </w:tcPr>
          <w:p w14:paraId="5F35195B" w14:textId="6708B1FB" w:rsidR="00B929C5" w:rsidRPr="002F2961" w:rsidRDefault="00B929C5" w:rsidP="002F2961">
            <w:pPr>
              <w:pStyle w:val="ListParagraph"/>
              <w:numPr>
                <w:ilvl w:val="0"/>
                <w:numId w:val="14"/>
              </w:numPr>
              <w:tabs>
                <w:tab w:val="left" w:pos="241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F2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Đọc sách </w:t>
            </w:r>
          </w:p>
          <w:p w14:paraId="0316AEFA" w14:textId="2B1E9AC9" w:rsidR="00B929C5" w:rsidRDefault="00B929C5" w:rsidP="00B929C5">
            <w:pPr>
              <w:pStyle w:val="ListParagraph"/>
              <w:numPr>
                <w:ilvl w:val="0"/>
                <w:numId w:val="4"/>
              </w:numPr>
              <w:tabs>
                <w:tab w:val="left" w:pos="256"/>
              </w:tabs>
              <w:spacing w:before="120" w:after="120"/>
              <w:ind w:left="3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“đoán truyện qua biểu tượng”.</w:t>
            </w:r>
          </w:p>
          <w:p w14:paraId="0C36F876" w14:textId="6A1D28F0" w:rsidR="00B929C5" w:rsidRPr="009B362E" w:rsidRDefault="00B929C5" w:rsidP="00B929C5">
            <w:pPr>
              <w:pStyle w:val="ListParagraph"/>
              <w:numPr>
                <w:ilvl w:val="0"/>
                <w:numId w:val="4"/>
              </w:numPr>
              <w:tabs>
                <w:tab w:val="left" w:pos="256"/>
              </w:tabs>
              <w:spacing w:before="120" w:after="120"/>
              <w:ind w:left="391"/>
              <w:rPr>
                <w:rFonts w:ascii="Times New Roman" w:hAnsi="Times New Roman" w:cs="Times New Roman"/>
                <w:sz w:val="28"/>
                <w:szCs w:val="28"/>
              </w:rPr>
            </w:pPr>
            <w:r w:rsidRPr="009B362E">
              <w:rPr>
                <w:rFonts w:ascii="Times New Roman" w:hAnsi="Times New Roman" w:cs="Times New Roman"/>
                <w:sz w:val="28"/>
                <w:szCs w:val="28"/>
              </w:rPr>
              <w:t>Đọc sách tự do.</w:t>
            </w:r>
          </w:p>
        </w:tc>
        <w:tc>
          <w:tcPr>
            <w:tcW w:w="3024" w:type="dxa"/>
            <w:tcBorders>
              <w:bottom w:val="single" w:sz="18" w:space="0" w:color="auto"/>
              <w:right w:val="single" w:sz="18" w:space="0" w:color="auto"/>
            </w:tcBorders>
          </w:tcPr>
          <w:p w14:paraId="4828A21F" w14:textId="2F0853A9" w:rsidR="00B929C5" w:rsidRDefault="00B929C5" w:rsidP="00B929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lượng: 1 lớp</w:t>
            </w:r>
          </w:p>
          <w:p w14:paraId="6D7E550E" w14:textId="1DA530BA" w:rsidR="002F2961" w:rsidRDefault="002F2961" w:rsidP="00B929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giáo viên hỗ trợ giữ trật tự lớp</w:t>
            </w:r>
          </w:p>
          <w:p w14:paraId="33E67D0B" w14:textId="0EC6D4C4" w:rsidR="00B929C5" w:rsidRPr="00C94619" w:rsidRDefault="00B929C5" w:rsidP="00B929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62A023" w14:textId="77777777" w:rsidR="00592D76" w:rsidRPr="00C94619" w:rsidRDefault="00592D76">
      <w:pPr>
        <w:rPr>
          <w:rFonts w:ascii="Times New Roman" w:hAnsi="Times New Roman" w:cs="Times New Roman"/>
          <w:sz w:val="28"/>
          <w:szCs w:val="28"/>
        </w:rPr>
      </w:pPr>
    </w:p>
    <w:sectPr w:rsidR="00592D76" w:rsidRPr="00C94619" w:rsidSect="001874C9">
      <w:footerReference w:type="default" r:id="rId7"/>
      <w:pgSz w:w="12240" w:h="15840"/>
      <w:pgMar w:top="900" w:right="540" w:bottom="810" w:left="990" w:header="72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22488" w14:textId="77777777" w:rsidR="00C46FDA" w:rsidRDefault="00C46FDA" w:rsidP="00C6567C">
      <w:pPr>
        <w:spacing w:after="0" w:line="240" w:lineRule="auto"/>
      </w:pPr>
      <w:r>
        <w:separator/>
      </w:r>
    </w:p>
  </w:endnote>
  <w:endnote w:type="continuationSeparator" w:id="0">
    <w:p w14:paraId="1A024DCE" w14:textId="77777777" w:rsidR="00C46FDA" w:rsidRDefault="00C46FDA" w:rsidP="00C6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6724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30A9AE8" w14:textId="7C7B1335" w:rsidR="00C6567C" w:rsidRPr="00C6567C" w:rsidRDefault="00C6567C">
        <w:pPr>
          <w:pStyle w:val="Footer"/>
          <w:jc w:val="right"/>
          <w:rPr>
            <w:rFonts w:ascii="Times New Roman" w:hAnsi="Times New Roman" w:cs="Times New Roman"/>
          </w:rPr>
        </w:pPr>
        <w:r w:rsidRPr="00C6567C">
          <w:rPr>
            <w:rFonts w:ascii="Times New Roman" w:hAnsi="Times New Roman" w:cs="Times New Roman"/>
          </w:rPr>
          <w:fldChar w:fldCharType="begin"/>
        </w:r>
        <w:r w:rsidRPr="00C6567C">
          <w:rPr>
            <w:rFonts w:ascii="Times New Roman" w:hAnsi="Times New Roman" w:cs="Times New Roman"/>
          </w:rPr>
          <w:instrText xml:space="preserve"> PAGE   \* MERGEFORMAT </w:instrText>
        </w:r>
        <w:r w:rsidRPr="00C6567C">
          <w:rPr>
            <w:rFonts w:ascii="Times New Roman" w:hAnsi="Times New Roman" w:cs="Times New Roman"/>
          </w:rPr>
          <w:fldChar w:fldCharType="separate"/>
        </w:r>
        <w:r w:rsidR="009F1BB7">
          <w:rPr>
            <w:rFonts w:ascii="Times New Roman" w:hAnsi="Times New Roman" w:cs="Times New Roman"/>
            <w:noProof/>
          </w:rPr>
          <w:t>1</w:t>
        </w:r>
        <w:r w:rsidRPr="00C6567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8E586FA" w14:textId="77777777" w:rsidR="00C6567C" w:rsidRDefault="00C65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70473" w14:textId="77777777" w:rsidR="00C46FDA" w:rsidRDefault="00C46FDA" w:rsidP="00C6567C">
      <w:pPr>
        <w:spacing w:after="0" w:line="240" w:lineRule="auto"/>
      </w:pPr>
      <w:r>
        <w:separator/>
      </w:r>
    </w:p>
  </w:footnote>
  <w:footnote w:type="continuationSeparator" w:id="0">
    <w:p w14:paraId="13D86740" w14:textId="77777777" w:rsidR="00C46FDA" w:rsidRDefault="00C46FDA" w:rsidP="00C65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2262"/>
    <w:multiLevelType w:val="hybridMultilevel"/>
    <w:tmpl w:val="62CA7426"/>
    <w:lvl w:ilvl="0" w:tplc="92C62D5A">
      <w:start w:val="7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 w15:restartNumberingAfterBreak="0">
    <w:nsid w:val="17B7736E"/>
    <w:multiLevelType w:val="hybridMultilevel"/>
    <w:tmpl w:val="BF14F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169"/>
    <w:multiLevelType w:val="hybridMultilevel"/>
    <w:tmpl w:val="AFC48C02"/>
    <w:lvl w:ilvl="0" w:tplc="AABA21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04050"/>
    <w:multiLevelType w:val="hybridMultilevel"/>
    <w:tmpl w:val="F2FE9A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3D4F85"/>
    <w:multiLevelType w:val="hybridMultilevel"/>
    <w:tmpl w:val="BB8A2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F01C9"/>
    <w:multiLevelType w:val="hybridMultilevel"/>
    <w:tmpl w:val="6D7807B2"/>
    <w:lvl w:ilvl="0" w:tplc="2CB8D658">
      <w:numFmt w:val="bullet"/>
      <w:lvlText w:val="-"/>
      <w:lvlJc w:val="left"/>
      <w:pPr>
        <w:ind w:left="1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 w15:restartNumberingAfterBreak="0">
    <w:nsid w:val="2B005CA2"/>
    <w:multiLevelType w:val="hybridMultilevel"/>
    <w:tmpl w:val="6F64CF5E"/>
    <w:lvl w:ilvl="0" w:tplc="55AE449C">
      <w:numFmt w:val="bullet"/>
      <w:lvlText w:val=""/>
      <w:lvlJc w:val="left"/>
      <w:pPr>
        <w:ind w:left="346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7" w15:restartNumberingAfterBreak="0">
    <w:nsid w:val="34FD03C2"/>
    <w:multiLevelType w:val="hybridMultilevel"/>
    <w:tmpl w:val="AEB266D6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8" w15:restartNumberingAfterBreak="0">
    <w:nsid w:val="39384BCD"/>
    <w:multiLevelType w:val="hybridMultilevel"/>
    <w:tmpl w:val="EC04EA10"/>
    <w:lvl w:ilvl="0" w:tplc="2E76F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42F4D"/>
    <w:multiLevelType w:val="hybridMultilevel"/>
    <w:tmpl w:val="EAF6A73E"/>
    <w:lvl w:ilvl="0" w:tplc="C100B69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0" w15:restartNumberingAfterBreak="0">
    <w:nsid w:val="3FF00B38"/>
    <w:multiLevelType w:val="hybridMultilevel"/>
    <w:tmpl w:val="68DC4752"/>
    <w:lvl w:ilvl="0" w:tplc="992A489E">
      <w:numFmt w:val="bullet"/>
      <w:lvlText w:val=""/>
      <w:lvlJc w:val="left"/>
      <w:pPr>
        <w:ind w:left="60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11" w15:restartNumberingAfterBreak="0">
    <w:nsid w:val="46A44715"/>
    <w:multiLevelType w:val="hybridMultilevel"/>
    <w:tmpl w:val="BAC214B0"/>
    <w:lvl w:ilvl="0" w:tplc="6FBE402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B0B7F"/>
    <w:multiLevelType w:val="hybridMultilevel"/>
    <w:tmpl w:val="F8021B94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3" w15:restartNumberingAfterBreak="0">
    <w:nsid w:val="7AC232F2"/>
    <w:multiLevelType w:val="hybridMultilevel"/>
    <w:tmpl w:val="3AFC2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557DC"/>
    <w:multiLevelType w:val="hybridMultilevel"/>
    <w:tmpl w:val="4E20BA76"/>
    <w:lvl w:ilvl="0" w:tplc="EF508E78">
      <w:start w:val="1"/>
      <w:numFmt w:val="decimal"/>
      <w:lvlText w:val="%1."/>
      <w:lvlJc w:val="left"/>
      <w:pPr>
        <w:ind w:left="54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5"/>
  </w:num>
  <w:num w:numId="5">
    <w:abstractNumId w:val="10"/>
  </w:num>
  <w:num w:numId="6">
    <w:abstractNumId w:val="12"/>
  </w:num>
  <w:num w:numId="7">
    <w:abstractNumId w:val="13"/>
  </w:num>
  <w:num w:numId="8">
    <w:abstractNumId w:val="7"/>
  </w:num>
  <w:num w:numId="9">
    <w:abstractNumId w:val="0"/>
  </w:num>
  <w:num w:numId="10">
    <w:abstractNumId w:val="11"/>
  </w:num>
  <w:num w:numId="11">
    <w:abstractNumId w:val="8"/>
  </w:num>
  <w:num w:numId="12">
    <w:abstractNumId w:val="1"/>
  </w:num>
  <w:num w:numId="13">
    <w:abstractNumId w:val="3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19"/>
    <w:rsid w:val="0001474E"/>
    <w:rsid w:val="000A0EF9"/>
    <w:rsid w:val="000B3A4B"/>
    <w:rsid w:val="001416B8"/>
    <w:rsid w:val="001874C9"/>
    <w:rsid w:val="00194979"/>
    <w:rsid w:val="001A64BE"/>
    <w:rsid w:val="00240359"/>
    <w:rsid w:val="00287112"/>
    <w:rsid w:val="00297BB2"/>
    <w:rsid w:val="002F2961"/>
    <w:rsid w:val="0035171E"/>
    <w:rsid w:val="003B32A8"/>
    <w:rsid w:val="003D1586"/>
    <w:rsid w:val="00500DC4"/>
    <w:rsid w:val="005403B6"/>
    <w:rsid w:val="005740C2"/>
    <w:rsid w:val="00592D76"/>
    <w:rsid w:val="005D4F11"/>
    <w:rsid w:val="00633429"/>
    <w:rsid w:val="006520DE"/>
    <w:rsid w:val="00657A1E"/>
    <w:rsid w:val="006826E3"/>
    <w:rsid w:val="00697584"/>
    <w:rsid w:val="006B04D4"/>
    <w:rsid w:val="006D7729"/>
    <w:rsid w:val="00703B0D"/>
    <w:rsid w:val="00732846"/>
    <w:rsid w:val="00740AC1"/>
    <w:rsid w:val="008412DB"/>
    <w:rsid w:val="00857515"/>
    <w:rsid w:val="00885290"/>
    <w:rsid w:val="00897A66"/>
    <w:rsid w:val="008B7305"/>
    <w:rsid w:val="008F5CE8"/>
    <w:rsid w:val="00901C8A"/>
    <w:rsid w:val="00912A06"/>
    <w:rsid w:val="00932637"/>
    <w:rsid w:val="00946F2D"/>
    <w:rsid w:val="00956C66"/>
    <w:rsid w:val="00961064"/>
    <w:rsid w:val="009658B0"/>
    <w:rsid w:val="009746AF"/>
    <w:rsid w:val="009B362E"/>
    <w:rsid w:val="009D0D61"/>
    <w:rsid w:val="009F1BB7"/>
    <w:rsid w:val="00A8019B"/>
    <w:rsid w:val="00A85BD9"/>
    <w:rsid w:val="00AA5B44"/>
    <w:rsid w:val="00AB5FD7"/>
    <w:rsid w:val="00B60C65"/>
    <w:rsid w:val="00B929C5"/>
    <w:rsid w:val="00BD19A6"/>
    <w:rsid w:val="00BF32D1"/>
    <w:rsid w:val="00C076B4"/>
    <w:rsid w:val="00C30528"/>
    <w:rsid w:val="00C33803"/>
    <w:rsid w:val="00C46FDA"/>
    <w:rsid w:val="00C6567C"/>
    <w:rsid w:val="00C94619"/>
    <w:rsid w:val="00C94872"/>
    <w:rsid w:val="00CB5A72"/>
    <w:rsid w:val="00CC3FA7"/>
    <w:rsid w:val="00CD2618"/>
    <w:rsid w:val="00D05D8D"/>
    <w:rsid w:val="00D72F33"/>
    <w:rsid w:val="00E809BA"/>
    <w:rsid w:val="00EF0782"/>
    <w:rsid w:val="00F159A1"/>
    <w:rsid w:val="00F65EF2"/>
    <w:rsid w:val="00FB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7ADDC"/>
  <w15:chartTrackingRefBased/>
  <w15:docId w15:val="{57FD874B-543E-4D92-86B9-D946495F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6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67C"/>
  </w:style>
  <w:style w:type="paragraph" w:styleId="Footer">
    <w:name w:val="footer"/>
    <w:basedOn w:val="Normal"/>
    <w:link w:val="FooterChar"/>
    <w:uiPriority w:val="99"/>
    <w:unhideWhenUsed/>
    <w:rsid w:val="00C6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2023-10-10T08:55:00Z</cp:lastPrinted>
  <dcterms:created xsi:type="dcterms:W3CDTF">2024-10-07T08:34:00Z</dcterms:created>
  <dcterms:modified xsi:type="dcterms:W3CDTF">2024-10-10T01:27:00Z</dcterms:modified>
</cp:coreProperties>
</file>